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BC0" w:rsidRPr="00A565E9" w:rsidRDefault="00A565E9">
      <w:pPr>
        <w:rPr>
          <w:b/>
          <w:sz w:val="28"/>
        </w:rPr>
      </w:pPr>
      <w:r w:rsidRPr="00A565E9">
        <w:rPr>
          <w:b/>
          <w:sz w:val="28"/>
        </w:rPr>
        <w:t>Aufgabe zu Einheit 1:</w:t>
      </w:r>
    </w:p>
    <w:p w:rsidR="00A565E9" w:rsidRPr="00A565E9" w:rsidRDefault="00A565E9"/>
    <w:p w:rsidR="00A565E9" w:rsidRPr="00A565E9" w:rsidRDefault="00A565E9">
      <w:r w:rsidRPr="00A565E9">
        <w:t>Definiert bitte die folgenden Begriffe:</w:t>
      </w:r>
    </w:p>
    <w:p w:rsidR="00A565E9" w:rsidRPr="00A565E9" w:rsidRDefault="00A565E9"/>
    <w:p w:rsidR="00A565E9" w:rsidRDefault="00A565E9" w:rsidP="00A565E9">
      <w:pPr>
        <w:pStyle w:val="ListParagraph"/>
        <w:numPr>
          <w:ilvl w:val="0"/>
          <w:numId w:val="1"/>
        </w:numPr>
      </w:pPr>
      <w:r>
        <w:t>externes Rechnungswesen</w:t>
      </w:r>
    </w:p>
    <w:p w:rsidR="00A565E9" w:rsidRDefault="00A565E9"/>
    <w:p w:rsidR="00A565E9" w:rsidRDefault="00A565E9"/>
    <w:p w:rsidR="00A565E9" w:rsidRDefault="00A565E9"/>
    <w:p w:rsidR="00A565E9" w:rsidRDefault="00A565E9"/>
    <w:p w:rsidR="00A565E9" w:rsidRDefault="00A565E9"/>
    <w:p w:rsidR="00A565E9" w:rsidRDefault="00A565E9" w:rsidP="00A565E9">
      <w:pPr>
        <w:pStyle w:val="ListParagraph"/>
        <w:numPr>
          <w:ilvl w:val="0"/>
          <w:numId w:val="1"/>
        </w:numPr>
      </w:pPr>
      <w:r>
        <w:t>Buchführung/ Finanzbuchhaltung</w:t>
      </w:r>
    </w:p>
    <w:p w:rsidR="00A565E9" w:rsidRDefault="00A565E9"/>
    <w:p w:rsidR="00A565E9" w:rsidRDefault="00A565E9"/>
    <w:p w:rsidR="00A565E9" w:rsidRDefault="00A565E9"/>
    <w:p w:rsidR="00A565E9" w:rsidRDefault="00A565E9"/>
    <w:p w:rsidR="00A565E9" w:rsidRDefault="00A565E9"/>
    <w:p w:rsidR="00A565E9" w:rsidRDefault="00A565E9" w:rsidP="00A565E9">
      <w:pPr>
        <w:pStyle w:val="ListParagraph"/>
        <w:numPr>
          <w:ilvl w:val="0"/>
          <w:numId w:val="1"/>
        </w:numPr>
      </w:pPr>
      <w:r>
        <w:t>Jahresabschluss</w:t>
      </w:r>
    </w:p>
    <w:p w:rsidR="00A565E9" w:rsidRDefault="00A565E9"/>
    <w:p w:rsidR="00A565E9" w:rsidRDefault="00A565E9"/>
    <w:p w:rsidR="00A565E9" w:rsidRDefault="00A565E9"/>
    <w:p w:rsidR="00A565E9" w:rsidRDefault="00A565E9"/>
    <w:p w:rsidR="00A565E9" w:rsidRDefault="00A565E9">
      <w:bookmarkStart w:id="0" w:name="_GoBack"/>
      <w:bookmarkEnd w:id="0"/>
    </w:p>
    <w:p w:rsidR="00A565E9" w:rsidRDefault="00A565E9" w:rsidP="00A565E9">
      <w:pPr>
        <w:pStyle w:val="ListParagraph"/>
        <w:numPr>
          <w:ilvl w:val="0"/>
          <w:numId w:val="1"/>
        </w:numPr>
      </w:pPr>
      <w:r>
        <w:t>Anlagevermögen</w:t>
      </w:r>
    </w:p>
    <w:p w:rsidR="00A565E9" w:rsidRDefault="00A565E9"/>
    <w:p w:rsidR="00A565E9" w:rsidRDefault="00A565E9"/>
    <w:p w:rsidR="00A565E9" w:rsidRDefault="00A565E9"/>
    <w:p w:rsidR="00A565E9" w:rsidRDefault="00A565E9"/>
    <w:p w:rsidR="00A565E9" w:rsidRDefault="00A565E9"/>
    <w:p w:rsidR="00A565E9" w:rsidRDefault="00A565E9" w:rsidP="00A565E9">
      <w:pPr>
        <w:pStyle w:val="ListParagraph"/>
        <w:numPr>
          <w:ilvl w:val="0"/>
          <w:numId w:val="1"/>
        </w:numPr>
      </w:pPr>
      <w:r>
        <w:t>Umlaufvermögen</w:t>
      </w:r>
    </w:p>
    <w:p w:rsidR="00A565E9" w:rsidRDefault="00A565E9"/>
    <w:p w:rsidR="00A565E9" w:rsidRDefault="00A565E9"/>
    <w:p w:rsidR="00A565E9" w:rsidRDefault="00A565E9"/>
    <w:p w:rsidR="00A565E9" w:rsidRDefault="00A565E9"/>
    <w:p w:rsidR="00A565E9" w:rsidRDefault="00A565E9"/>
    <w:p w:rsidR="00A565E9" w:rsidRDefault="00A565E9" w:rsidP="00A565E9">
      <w:pPr>
        <w:pStyle w:val="ListParagraph"/>
        <w:numPr>
          <w:ilvl w:val="0"/>
          <w:numId w:val="1"/>
        </w:numPr>
      </w:pPr>
      <w:r>
        <w:t>Bilanz</w:t>
      </w:r>
    </w:p>
    <w:p w:rsidR="00A565E9" w:rsidRDefault="00A565E9"/>
    <w:p w:rsidR="00A565E9" w:rsidRDefault="00A565E9"/>
    <w:p w:rsidR="00A565E9" w:rsidRDefault="00A565E9"/>
    <w:p w:rsidR="00A565E9" w:rsidRDefault="00A565E9"/>
    <w:p w:rsidR="00A565E9" w:rsidRDefault="00A565E9"/>
    <w:p w:rsidR="00A565E9" w:rsidRDefault="00A565E9" w:rsidP="00A565E9">
      <w:pPr>
        <w:pStyle w:val="ListParagraph"/>
        <w:numPr>
          <w:ilvl w:val="0"/>
          <w:numId w:val="1"/>
        </w:numPr>
      </w:pPr>
      <w:r>
        <w:t>Eigenkapital</w:t>
      </w:r>
    </w:p>
    <w:p w:rsidR="00A565E9" w:rsidRDefault="00A565E9"/>
    <w:p w:rsidR="00A565E9" w:rsidRDefault="00A565E9"/>
    <w:p w:rsidR="00A565E9" w:rsidRDefault="00A565E9"/>
    <w:p w:rsidR="00A565E9" w:rsidRDefault="00A565E9"/>
    <w:p w:rsidR="00A565E9" w:rsidRDefault="00A565E9"/>
    <w:p w:rsidR="00A565E9" w:rsidRDefault="00A565E9" w:rsidP="00A565E9">
      <w:pPr>
        <w:pStyle w:val="ListParagraph"/>
        <w:numPr>
          <w:ilvl w:val="0"/>
          <w:numId w:val="1"/>
        </w:numPr>
      </w:pPr>
      <w:r>
        <w:t>Fremdkapital</w:t>
      </w:r>
    </w:p>
    <w:p w:rsidR="00A565E9" w:rsidRPr="00A565E9" w:rsidRDefault="00A565E9"/>
    <w:sectPr w:rsidR="00A565E9" w:rsidRPr="00A565E9" w:rsidSect="005D7D0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CA1D3F"/>
    <w:multiLevelType w:val="hybridMultilevel"/>
    <w:tmpl w:val="C306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5E9"/>
    <w:rsid w:val="000D6DB4"/>
    <w:rsid w:val="005D7D08"/>
    <w:rsid w:val="007D55E8"/>
    <w:rsid w:val="00A565E9"/>
    <w:rsid w:val="00A71B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682804A"/>
  <w15:chartTrackingRefBased/>
  <w15:docId w15:val="{226919EB-6B47-5648-B593-33CFE0FD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FA217F96282FD40A4FD18A84215CF34" ma:contentTypeVersion="2" ma:contentTypeDescription="Ein neues Dokument erstellen." ma:contentTypeScope="" ma:versionID="680bee6162c2a7cbc8217df31f69c662">
  <xsd:schema xmlns:xsd="http://www.w3.org/2001/XMLSchema" xmlns:xs="http://www.w3.org/2001/XMLSchema" xmlns:p="http://schemas.microsoft.com/office/2006/metadata/properties" xmlns:ns1="http://schemas.microsoft.com/sharepoint/v3" xmlns:ns2="f09986ef-a01e-454e-a0de-6c87d76a6e57" targetNamespace="http://schemas.microsoft.com/office/2006/metadata/properties" ma:root="true" ma:fieldsID="d40fe2cd9838bf6f4c3d7598c1814868" ns1:_="" ns2:_="">
    <xsd:import namespace="http://schemas.microsoft.com/sharepoint/v3"/>
    <xsd:import namespace="f09986ef-a01e-454e-a0de-6c87d76a6e5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9986ef-a01e-454e-a0de-6c87d76a6e57"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E55F81-B339-4539-B990-1AC759AB0AB0}"/>
</file>

<file path=customXml/itemProps2.xml><?xml version="1.0" encoding="utf-8"?>
<ds:datastoreItem xmlns:ds="http://schemas.openxmlformats.org/officeDocument/2006/customXml" ds:itemID="{B621D552-7E01-475C-A5C2-253073F94A5A}"/>
</file>

<file path=customXml/itemProps3.xml><?xml version="1.0" encoding="utf-8"?>
<ds:datastoreItem xmlns:ds="http://schemas.openxmlformats.org/officeDocument/2006/customXml" ds:itemID="{4C5E1C4A-9464-4123-9A8D-D7E834285C96}"/>
</file>

<file path=docProps/app.xml><?xml version="1.0" encoding="utf-8"?>
<Properties xmlns="http://schemas.openxmlformats.org/officeDocument/2006/extended-properties" xmlns:vt="http://schemas.openxmlformats.org/officeDocument/2006/docPropsVTypes">
  <Template>Normal.dotm</Template>
  <TotalTime>5</TotalTime>
  <Pages>1</Pages>
  <Words>34</Words>
  <Characters>200</Characters>
  <Application>Microsoft Office Word</Application>
  <DocSecurity>0</DocSecurity>
  <Lines>1</Lines>
  <Paragraphs>1</Paragraphs>
  <ScaleCrop>false</ScaleCrop>
  <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Ridder</dc:creator>
  <cp:keywords/>
  <dc:description/>
  <cp:lastModifiedBy>Nina Ridder</cp:lastModifiedBy>
  <cp:revision>1</cp:revision>
  <dcterms:created xsi:type="dcterms:W3CDTF">2018-10-11T07:27:00Z</dcterms:created>
  <dcterms:modified xsi:type="dcterms:W3CDTF">2018-10-11T07:32:00Z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0x010100AFA217F96282FD40A4FD18A84215CF34</vt:lpwstr>
  </property>
</Properties>
</file>