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CF67" w14:textId="71CAA1E5" w:rsidR="005422B8" w:rsidRDefault="005422B8" w:rsidP="005422B8">
      <w:pPr>
        <w:jc w:val="center"/>
        <w:rPr>
          <w:b/>
        </w:rPr>
      </w:pPr>
      <w:r w:rsidRPr="00BB033F">
        <w:rPr>
          <w:b/>
        </w:rPr>
        <w:t>Trai</w:t>
      </w:r>
      <w:r w:rsidR="00713892">
        <w:rPr>
          <w:b/>
        </w:rPr>
        <w:t>ningsfragen zu dem Modulteil Handelsrecht</w:t>
      </w:r>
    </w:p>
    <w:p w14:paraId="23B89A9B" w14:textId="19CA4D7D" w:rsidR="005422B8" w:rsidRDefault="005422B8" w:rsidP="005422B8">
      <w:pPr>
        <w:jc w:val="center"/>
        <w:rPr>
          <w:b/>
        </w:rPr>
      </w:pPr>
      <w:r>
        <w:rPr>
          <w:b/>
        </w:rPr>
        <w:t>aus dem Modul Wirtschaftsrecht im Master Taxation</w:t>
      </w:r>
    </w:p>
    <w:p w14:paraId="010B7EF8" w14:textId="3AC6F6BE" w:rsidR="009C427B" w:rsidRDefault="009C427B" w:rsidP="005422B8">
      <w:pPr>
        <w:jc w:val="center"/>
        <w:rPr>
          <w:b/>
        </w:rPr>
      </w:pPr>
      <w:r>
        <w:rPr>
          <w:b/>
        </w:rPr>
        <w:t>HS Schmalkalden</w:t>
      </w:r>
    </w:p>
    <w:p w14:paraId="0A0E5C6B" w14:textId="6EB2FFE5" w:rsidR="009177E0" w:rsidRDefault="005422B8" w:rsidP="000A0578">
      <w:pPr>
        <w:jc w:val="center"/>
        <w:rPr>
          <w:b/>
        </w:rPr>
      </w:pPr>
      <w:r>
        <w:rPr>
          <w:b/>
        </w:rPr>
        <w:t>Prof. Dr. jur. Peter C. Fischer, M.C.J. (NYU)</w:t>
      </w:r>
    </w:p>
    <w:p w14:paraId="640FD406" w14:textId="77777777" w:rsidR="000A0578" w:rsidRPr="000A0578" w:rsidRDefault="000A0578" w:rsidP="000A0578">
      <w:pPr>
        <w:jc w:val="center"/>
        <w:rPr>
          <w:b/>
        </w:rPr>
      </w:pPr>
    </w:p>
    <w:p w14:paraId="2FE0183C" w14:textId="3FA81A42" w:rsidR="000A6749" w:rsidRPr="009C082F" w:rsidRDefault="000A6749" w:rsidP="000A6749">
      <w:pPr>
        <w:pStyle w:val="Listenabsatz"/>
        <w:numPr>
          <w:ilvl w:val="0"/>
          <w:numId w:val="1"/>
        </w:numPr>
        <w:jc w:val="both"/>
      </w:pPr>
      <w:r w:rsidRPr="009C082F">
        <w:t xml:space="preserve">Kann Herr Einzigartig auf Basis der nachfolgend (auszugsweise) wiedergegebenen HR-Auszüge einen Unternehmensvertrag zwischen der GmbH I und der </w:t>
      </w:r>
      <w:r w:rsidR="000A0578">
        <w:t xml:space="preserve">GmbH II wirksam unterzeichnen? Begründen Sie kurz Ihr Ergebnis. </w:t>
      </w:r>
    </w:p>
    <w:tbl>
      <w:tblPr>
        <w:tblStyle w:val="Tabellenraster"/>
        <w:tblW w:w="0" w:type="auto"/>
        <w:tblInd w:w="817" w:type="dxa"/>
        <w:tblLook w:val="04A0" w:firstRow="1" w:lastRow="0" w:firstColumn="1" w:lastColumn="0" w:noHBand="0" w:noVBand="1"/>
      </w:tblPr>
      <w:tblGrid>
        <w:gridCol w:w="4121"/>
        <w:gridCol w:w="4124"/>
      </w:tblGrid>
      <w:tr w:rsidR="000A6749" w14:paraId="2B730918" w14:textId="77777777" w:rsidTr="007F133E">
        <w:trPr>
          <w:trHeight w:val="416"/>
        </w:trPr>
        <w:tc>
          <w:tcPr>
            <w:tcW w:w="4180" w:type="dxa"/>
          </w:tcPr>
          <w:p w14:paraId="430E94F5" w14:textId="77777777" w:rsidR="000A6749" w:rsidRPr="007605AB" w:rsidRDefault="000A6749" w:rsidP="007F133E">
            <w:pPr>
              <w:jc w:val="both"/>
              <w:rPr>
                <w:b/>
              </w:rPr>
            </w:pPr>
            <w:r>
              <w:rPr>
                <w:b/>
              </w:rPr>
              <w:t>Handel</w:t>
            </w:r>
            <w:r w:rsidRPr="007605AB">
              <w:rPr>
                <w:b/>
              </w:rPr>
              <w:t xml:space="preserve">sregister GmbH I </w:t>
            </w:r>
          </w:p>
        </w:tc>
        <w:tc>
          <w:tcPr>
            <w:tcW w:w="4183" w:type="dxa"/>
          </w:tcPr>
          <w:p w14:paraId="217548B5" w14:textId="77777777" w:rsidR="000A6749" w:rsidRPr="007605AB" w:rsidRDefault="000A6749" w:rsidP="007F133E">
            <w:pPr>
              <w:jc w:val="both"/>
              <w:rPr>
                <w:b/>
              </w:rPr>
            </w:pPr>
            <w:r w:rsidRPr="007605AB">
              <w:rPr>
                <w:b/>
              </w:rPr>
              <w:t>Handelsregister GmbH II</w:t>
            </w:r>
          </w:p>
        </w:tc>
      </w:tr>
      <w:tr w:rsidR="000A6749" w14:paraId="3B79316A" w14:textId="77777777" w:rsidTr="007F133E">
        <w:tc>
          <w:tcPr>
            <w:tcW w:w="4180" w:type="dxa"/>
          </w:tcPr>
          <w:p w14:paraId="7730A02D" w14:textId="3008C10A" w:rsidR="000A6749" w:rsidRPr="00821F61" w:rsidRDefault="000A6749" w:rsidP="007F133E">
            <w:pPr>
              <w:tabs>
                <w:tab w:val="num" w:pos="-108"/>
              </w:tabs>
              <w:ind w:right="141"/>
              <w:jc w:val="both"/>
              <w:rPr>
                <w:rFonts w:cs="Arial"/>
              </w:rPr>
            </w:pPr>
            <w:r w:rsidRPr="007605AB">
              <w:rPr>
                <w:rFonts w:cs="Arial"/>
              </w:rPr>
              <w:t>Die Gesellschaft hat eine</w:t>
            </w:r>
            <w:r>
              <w:rPr>
                <w:rFonts w:cs="Arial"/>
              </w:rPr>
              <w:t xml:space="preserve">n oder mehrere Geschäftsführer. </w:t>
            </w:r>
            <w:r w:rsidRPr="007605AB">
              <w:rPr>
                <w:rFonts w:cs="Arial"/>
              </w:rPr>
              <w:t>Sind mehrere Geschäftsführer ernannt, wird die Gesellschaft durch zwei Geschäftsführer gemeinsam oder durch einen Geschäftsführer zusammen mit einem Prokuristen vertreten. Die Gesellschafter</w:t>
            </w:r>
            <w:r>
              <w:rPr>
                <w:rFonts w:cs="Arial"/>
              </w:rPr>
              <w:t>-</w:t>
            </w:r>
            <w:r w:rsidRPr="007605AB">
              <w:rPr>
                <w:rFonts w:cs="Arial"/>
              </w:rPr>
              <w:t xml:space="preserve">versammlung kann jedoch bestimmen, dass einer oder mehrere oder alle Geschäftsführer die Gesellschaft stets oder im Einzelfall einzeln vertreten können. Ist nur ein Geschäftsführer bestellt, so vertritt der die Gesellschaft stets allein. Die </w:t>
            </w:r>
            <w:proofErr w:type="spellStart"/>
            <w:r w:rsidRPr="007605AB">
              <w:rPr>
                <w:rFonts w:cs="Arial"/>
              </w:rPr>
              <w:t>Gesellschafterversamm</w:t>
            </w:r>
            <w:r w:rsidR="009C082F">
              <w:rPr>
                <w:rFonts w:cs="Arial"/>
              </w:rPr>
              <w:t>-</w:t>
            </w:r>
            <w:r w:rsidRPr="007605AB">
              <w:rPr>
                <w:rFonts w:cs="Arial"/>
              </w:rPr>
              <w:t>lung</w:t>
            </w:r>
            <w:proofErr w:type="spellEnd"/>
            <w:r w:rsidRPr="007605AB">
              <w:rPr>
                <w:rFonts w:cs="Arial"/>
              </w:rPr>
              <w:t xml:space="preserve"> kann einen, mehrere oder alle Geschäftsführer ganz allgemein oder für den Einzelfall die Befugnis erteilen im Namen der Gesellschaft mit sich im eigenen Namen oder als Vertreter eines Dritten Geschäfte abzuschließen.</w:t>
            </w:r>
          </w:p>
        </w:tc>
        <w:tc>
          <w:tcPr>
            <w:tcW w:w="4183" w:type="dxa"/>
          </w:tcPr>
          <w:p w14:paraId="0B33E5A0" w14:textId="77777777" w:rsidR="009C082F" w:rsidRDefault="000A6749" w:rsidP="007F133E">
            <w:pPr>
              <w:tabs>
                <w:tab w:val="num" w:pos="-108"/>
              </w:tabs>
              <w:ind w:right="141"/>
              <w:jc w:val="both"/>
              <w:rPr>
                <w:rFonts w:cs="Arial"/>
              </w:rPr>
            </w:pPr>
            <w:r w:rsidRPr="007605AB">
              <w:rPr>
                <w:rFonts w:cs="Arial"/>
              </w:rPr>
              <w:t>Die Gesellschaft hat eine</w:t>
            </w:r>
            <w:r>
              <w:rPr>
                <w:rFonts w:cs="Arial"/>
              </w:rPr>
              <w:t xml:space="preserve">n oder mehrere Geschäftsführer. </w:t>
            </w:r>
            <w:r w:rsidRPr="007605AB">
              <w:rPr>
                <w:rFonts w:cs="Arial"/>
              </w:rPr>
              <w:t>Sind mehrere Geschäftsführer ernannt, wird die Gesellschaft durch zwei Geschäftsführer gemeinsam oder durch einen Geschäftsführer zusammen mit einem Prokuristen vertreten. Die Gesellschafter</w:t>
            </w:r>
            <w:r>
              <w:rPr>
                <w:rFonts w:cs="Arial"/>
              </w:rPr>
              <w:t>-</w:t>
            </w:r>
            <w:r w:rsidRPr="007605AB">
              <w:rPr>
                <w:rFonts w:cs="Arial"/>
              </w:rPr>
              <w:t xml:space="preserve">versammlung kann jedoch bestimmen, dass einer oder mehrere oder alle Geschäftsführer die Gesellschaft stets oder im Einzelfall einzeln vertreten können. Ist nur ein Geschäftsführer bestellt, so vertritt der die Gesellschaft stets allein. Die </w:t>
            </w:r>
            <w:proofErr w:type="spellStart"/>
            <w:r w:rsidRPr="007605AB">
              <w:rPr>
                <w:rFonts w:cs="Arial"/>
              </w:rPr>
              <w:t>Gesellschafterversamm</w:t>
            </w:r>
            <w:r w:rsidR="009C082F">
              <w:rPr>
                <w:rFonts w:cs="Arial"/>
              </w:rPr>
              <w:t>-</w:t>
            </w:r>
            <w:r w:rsidRPr="007605AB">
              <w:rPr>
                <w:rFonts w:cs="Arial"/>
              </w:rPr>
              <w:t>lung</w:t>
            </w:r>
            <w:proofErr w:type="spellEnd"/>
            <w:r w:rsidRPr="007605AB">
              <w:rPr>
                <w:rFonts w:cs="Arial"/>
              </w:rPr>
              <w:t xml:space="preserve"> kann einen, mehrere oder alle Geschäftsführer ganz allgemein oder für den Einzelfall die Befugnis erteilen im Namen der Gesellschaft mit sich im eigenen Namen oder als Vertreter eines Dritten Geschäfte abzuschließen.</w:t>
            </w:r>
          </w:p>
          <w:p w14:paraId="1F7DE2F9" w14:textId="0C0DDF15" w:rsidR="000A6749" w:rsidRPr="007605AB" w:rsidRDefault="000A6749" w:rsidP="007F133E">
            <w:pPr>
              <w:tabs>
                <w:tab w:val="num" w:pos="-108"/>
              </w:tabs>
              <w:ind w:right="141"/>
              <w:jc w:val="both"/>
              <w:rPr>
                <w:rFonts w:cs="Arial"/>
              </w:rPr>
            </w:pPr>
          </w:p>
        </w:tc>
      </w:tr>
      <w:tr w:rsidR="000A6749" w14:paraId="586BFDFC" w14:textId="77777777" w:rsidTr="007F133E">
        <w:trPr>
          <w:trHeight w:val="1795"/>
        </w:trPr>
        <w:tc>
          <w:tcPr>
            <w:tcW w:w="4180" w:type="dxa"/>
          </w:tcPr>
          <w:p w14:paraId="336989DF" w14:textId="77777777" w:rsidR="000A6749" w:rsidRPr="007605AB" w:rsidRDefault="000A6749" w:rsidP="007F133E">
            <w:pPr>
              <w:jc w:val="both"/>
            </w:pPr>
            <w:r w:rsidRPr="007605AB">
              <w:t>Geschäftsführer: Einzigartig, Karl-H</w:t>
            </w:r>
            <w:r>
              <w:t>einz, Düsseldorf, geb. 1.1.1970.</w:t>
            </w:r>
          </w:p>
        </w:tc>
        <w:tc>
          <w:tcPr>
            <w:tcW w:w="4183" w:type="dxa"/>
          </w:tcPr>
          <w:p w14:paraId="72DB0C19" w14:textId="77777777" w:rsidR="000A6749" w:rsidRPr="007605AB" w:rsidRDefault="000A6749" w:rsidP="007F133E">
            <w:pPr>
              <w:jc w:val="both"/>
            </w:pPr>
            <w:r w:rsidRPr="007605AB">
              <w:t>Geschäftsführer: Einzigartig, Karl-Heinz, Düsseldorf, geb. 1.1.1970</w:t>
            </w:r>
            <w:r>
              <w:t>,</w:t>
            </w:r>
            <w:r w:rsidRPr="007605AB">
              <w:t xml:space="preserve"> </w:t>
            </w:r>
            <w:proofErr w:type="spellStart"/>
            <w:r w:rsidRPr="00F45D49">
              <w:rPr>
                <w:u w:val="single"/>
              </w:rPr>
              <w:t>einzelver-tretungsberechtigt</w:t>
            </w:r>
            <w:proofErr w:type="spellEnd"/>
            <w:r w:rsidRPr="00F45D49">
              <w:rPr>
                <w:u w:val="single"/>
              </w:rPr>
              <w:t xml:space="preserve"> mit der Befugnis im Namen der Gesellschaft mit sich im eigenen Namen oder als Vertreter eines Dritten Geschäfte abzuschließen</w:t>
            </w:r>
            <w:r w:rsidRPr="00F45D49">
              <w:t xml:space="preserve">.  </w:t>
            </w:r>
          </w:p>
        </w:tc>
      </w:tr>
    </w:tbl>
    <w:p w14:paraId="15AE648B" w14:textId="5C5E37FA" w:rsidR="000A6749" w:rsidRDefault="000A6749"/>
    <w:p w14:paraId="1EBBE6F6" w14:textId="77777777" w:rsidR="000A0578" w:rsidRDefault="000A0578" w:rsidP="000A0578">
      <w:pPr>
        <w:ind w:firstLine="708"/>
      </w:pPr>
      <w:r>
        <w:t>____________________________________________________________________________</w:t>
      </w:r>
    </w:p>
    <w:p w14:paraId="2596668F" w14:textId="4C355A47" w:rsidR="000A6749" w:rsidRDefault="000A0578" w:rsidP="000A0578">
      <w:pPr>
        <w:ind w:firstLine="708"/>
      </w:pPr>
      <w:r>
        <w:t>____________________________________________________________________________</w:t>
      </w:r>
    </w:p>
    <w:p w14:paraId="35D52C56" w14:textId="7F389C08" w:rsidR="000A0578" w:rsidRDefault="000A0578" w:rsidP="000A0578">
      <w:pPr>
        <w:ind w:firstLine="708"/>
      </w:pPr>
      <w:r>
        <w:t>___________________________________________________________________________ .</w:t>
      </w:r>
    </w:p>
    <w:p w14:paraId="0ADC01E0" w14:textId="5826392D" w:rsidR="000A6749" w:rsidRDefault="000A6749"/>
    <w:p w14:paraId="4D6C482A" w14:textId="35E188F7" w:rsidR="000A6749" w:rsidRDefault="000A6749"/>
    <w:p w14:paraId="28503B9B" w14:textId="6E66EB01" w:rsidR="000A6749" w:rsidRDefault="000A6749"/>
    <w:p w14:paraId="7D528184" w14:textId="054A8D2A" w:rsidR="000A6749" w:rsidRDefault="000A6749"/>
    <w:p w14:paraId="18163E8E" w14:textId="00E14D86" w:rsidR="000A6749" w:rsidRDefault="000A6749"/>
    <w:p w14:paraId="5E67BAB6" w14:textId="38816968" w:rsidR="000A6749" w:rsidRDefault="000A6749"/>
    <w:p w14:paraId="57B59A17" w14:textId="6D7DADE1" w:rsidR="000A6749" w:rsidRDefault="000A6749" w:rsidP="000A0578">
      <w:pPr>
        <w:pStyle w:val="Listenabsatz"/>
        <w:numPr>
          <w:ilvl w:val="0"/>
          <w:numId w:val="1"/>
        </w:numPr>
        <w:jc w:val="both"/>
      </w:pPr>
      <w:r>
        <w:t xml:space="preserve">Geben Sie bei den folgenden Vorgängen an, ob die Eintragung im Handelsregister deklaratorische (rechtsbestätigende) oder konstitutive (rechtsbegründende) Wirkung hat: </w:t>
      </w:r>
    </w:p>
    <w:p w14:paraId="09848375" w14:textId="004F113A" w:rsidR="000A6749" w:rsidRDefault="000A6749" w:rsidP="000A6749">
      <w:pPr>
        <w:pStyle w:val="Listenabsatz"/>
        <w:ind w:left="1065"/>
      </w:pPr>
    </w:p>
    <w:p w14:paraId="74549477" w14:textId="3128A68E" w:rsidR="000A6749" w:rsidRDefault="000A6749" w:rsidP="000A6749">
      <w:pPr>
        <w:pStyle w:val="Listenabsatz"/>
        <w:numPr>
          <w:ilvl w:val="0"/>
          <w:numId w:val="2"/>
        </w:numPr>
      </w:pPr>
      <w:r>
        <w:t xml:space="preserve">Gründung einer GmbH: </w:t>
      </w:r>
      <w:r>
        <w:tab/>
      </w:r>
      <w:r>
        <w:tab/>
      </w:r>
      <w:r w:rsidR="00713892">
        <w:tab/>
      </w:r>
      <w:r>
        <w:t>____________________________</w:t>
      </w:r>
    </w:p>
    <w:p w14:paraId="533C5AB8" w14:textId="77777777" w:rsidR="000A6749" w:rsidRDefault="000A6749" w:rsidP="000A6749">
      <w:pPr>
        <w:pStyle w:val="Listenabsatz"/>
        <w:ind w:left="1425"/>
      </w:pPr>
    </w:p>
    <w:p w14:paraId="0F3AAE44" w14:textId="58FAB38B" w:rsidR="000A6749" w:rsidRDefault="00713892" w:rsidP="000A6749">
      <w:pPr>
        <w:pStyle w:val="Listenabsatz"/>
        <w:numPr>
          <w:ilvl w:val="0"/>
          <w:numId w:val="2"/>
        </w:numPr>
      </w:pPr>
      <w:r>
        <w:t>Eintragung eines Ist-</w:t>
      </w:r>
      <w:r w:rsidR="000A6749">
        <w:t xml:space="preserve">Kaufmanns: </w:t>
      </w:r>
      <w:r w:rsidR="000A6749">
        <w:tab/>
      </w:r>
      <w:r>
        <w:tab/>
      </w:r>
      <w:r w:rsidR="000A6749">
        <w:t>____________________________</w:t>
      </w:r>
    </w:p>
    <w:p w14:paraId="498D7069" w14:textId="77777777" w:rsidR="000A6749" w:rsidRDefault="000A6749" w:rsidP="000A6749">
      <w:pPr>
        <w:pStyle w:val="Listenabsatz"/>
      </w:pPr>
    </w:p>
    <w:p w14:paraId="00822C23" w14:textId="151C4748" w:rsidR="000A6749" w:rsidRDefault="000A6749" w:rsidP="000A6749">
      <w:pPr>
        <w:pStyle w:val="Listenabsatz"/>
        <w:numPr>
          <w:ilvl w:val="0"/>
          <w:numId w:val="2"/>
        </w:numPr>
      </w:pPr>
      <w:r>
        <w:t>Eintragung eines Kann</w:t>
      </w:r>
      <w:r w:rsidR="00713892">
        <w:t>-Kaufmanns:</w:t>
      </w:r>
      <w:r w:rsidR="00713892">
        <w:tab/>
      </w:r>
      <w:r w:rsidR="00713892">
        <w:tab/>
        <w:t>____________________________</w:t>
      </w:r>
    </w:p>
    <w:p w14:paraId="3E578522" w14:textId="77777777" w:rsidR="00713892" w:rsidRDefault="00713892" w:rsidP="00713892">
      <w:pPr>
        <w:pStyle w:val="Listenabsatz"/>
      </w:pPr>
    </w:p>
    <w:p w14:paraId="3218F468" w14:textId="7BC5C837" w:rsidR="00713892" w:rsidRDefault="00713892" w:rsidP="000A6749">
      <w:pPr>
        <w:pStyle w:val="Listenabsatz"/>
        <w:numPr>
          <w:ilvl w:val="0"/>
          <w:numId w:val="2"/>
        </w:numPr>
      </w:pPr>
      <w:r>
        <w:t>Änderung des Geschäftsjahrs einer AG:</w:t>
      </w:r>
      <w:r>
        <w:tab/>
      </w:r>
      <w:r>
        <w:tab/>
        <w:t>____________________________</w:t>
      </w:r>
    </w:p>
    <w:p w14:paraId="7CDB2910" w14:textId="77777777" w:rsidR="00713892" w:rsidRDefault="00713892" w:rsidP="00713892">
      <w:pPr>
        <w:pStyle w:val="Listenabsatz"/>
      </w:pPr>
    </w:p>
    <w:p w14:paraId="385551B8" w14:textId="3D5C3DE7" w:rsidR="00713892" w:rsidRDefault="00713892" w:rsidP="000A6749">
      <w:pPr>
        <w:pStyle w:val="Listenabsatz"/>
        <w:numPr>
          <w:ilvl w:val="0"/>
          <w:numId w:val="2"/>
        </w:numPr>
      </w:pPr>
      <w:r>
        <w:t>Nominalkapitalerhöhung bei der GmbH:</w:t>
      </w:r>
      <w:r>
        <w:tab/>
        <w:t>____________________________</w:t>
      </w:r>
    </w:p>
    <w:p w14:paraId="6A53C296" w14:textId="77777777" w:rsidR="00713892" w:rsidRDefault="00713892" w:rsidP="00713892">
      <w:pPr>
        <w:pStyle w:val="Listenabsatz"/>
      </w:pPr>
    </w:p>
    <w:p w14:paraId="16BF97FE" w14:textId="640462D1" w:rsidR="00713892" w:rsidRDefault="00713892" w:rsidP="000A6749">
      <w:pPr>
        <w:pStyle w:val="Listenabsatz"/>
        <w:numPr>
          <w:ilvl w:val="0"/>
          <w:numId w:val="2"/>
        </w:numPr>
      </w:pPr>
      <w:r>
        <w:t>Bestellung eines Vorstands einer AG:</w:t>
      </w:r>
      <w:r>
        <w:tab/>
      </w:r>
      <w:r>
        <w:tab/>
        <w:t>____________________________</w:t>
      </w:r>
    </w:p>
    <w:p w14:paraId="03D55A3F" w14:textId="77777777" w:rsidR="00713892" w:rsidRDefault="00713892" w:rsidP="00713892">
      <w:pPr>
        <w:pStyle w:val="Listenabsatz"/>
      </w:pPr>
    </w:p>
    <w:p w14:paraId="174FDAF9" w14:textId="11B05490" w:rsidR="00713892" w:rsidRDefault="00713892" w:rsidP="000A6749">
      <w:pPr>
        <w:pStyle w:val="Listenabsatz"/>
        <w:numPr>
          <w:ilvl w:val="0"/>
          <w:numId w:val="2"/>
        </w:numPr>
      </w:pPr>
      <w:r>
        <w:t>Abberufung einer Geschäftsführerin:</w:t>
      </w:r>
      <w:r>
        <w:tab/>
      </w:r>
      <w:r>
        <w:tab/>
        <w:t>____________________________</w:t>
      </w:r>
    </w:p>
    <w:p w14:paraId="42B45DF0" w14:textId="77777777" w:rsidR="00713892" w:rsidRDefault="00713892" w:rsidP="00713892">
      <w:pPr>
        <w:pStyle w:val="Listenabsatz"/>
      </w:pPr>
    </w:p>
    <w:p w14:paraId="34A8CE30" w14:textId="25808645" w:rsidR="00713892" w:rsidRDefault="00713892" w:rsidP="000A6749">
      <w:pPr>
        <w:pStyle w:val="Listenabsatz"/>
        <w:numPr>
          <w:ilvl w:val="0"/>
          <w:numId w:val="2"/>
        </w:numPr>
      </w:pPr>
      <w:r>
        <w:t xml:space="preserve">Bestellung einer Prokuristin: </w:t>
      </w:r>
      <w:r>
        <w:tab/>
      </w:r>
      <w:r>
        <w:tab/>
      </w:r>
      <w:r>
        <w:tab/>
        <w:t>____________________________</w:t>
      </w:r>
    </w:p>
    <w:p w14:paraId="7A7EE655" w14:textId="77777777" w:rsidR="00713892" w:rsidRDefault="00713892" w:rsidP="00713892">
      <w:pPr>
        <w:pStyle w:val="Listenabsatz"/>
      </w:pPr>
    </w:p>
    <w:p w14:paraId="6EF72EF4" w14:textId="3C285EB9" w:rsidR="00713892" w:rsidRDefault="00713892" w:rsidP="000A6749">
      <w:pPr>
        <w:pStyle w:val="Listenabsatz"/>
        <w:numPr>
          <w:ilvl w:val="0"/>
          <w:numId w:val="2"/>
        </w:numPr>
      </w:pPr>
      <w:r>
        <w:t>Eintragung eines Unternehmensvertrags:</w:t>
      </w:r>
      <w:r>
        <w:tab/>
        <w:t>____________________________</w:t>
      </w:r>
    </w:p>
    <w:p w14:paraId="59F6B6F3" w14:textId="77777777" w:rsidR="00713892" w:rsidRDefault="00713892" w:rsidP="00713892">
      <w:pPr>
        <w:pStyle w:val="Listenabsatz"/>
      </w:pPr>
    </w:p>
    <w:p w14:paraId="73C6C555" w14:textId="3DACA5A8" w:rsidR="00713892" w:rsidRDefault="00713892" w:rsidP="000A6749">
      <w:pPr>
        <w:pStyle w:val="Listenabsatz"/>
        <w:numPr>
          <w:ilvl w:val="0"/>
          <w:numId w:val="2"/>
        </w:numPr>
      </w:pPr>
      <w:r>
        <w:t xml:space="preserve">Eintragung einer Verschmelzung: </w:t>
      </w:r>
      <w:r>
        <w:tab/>
      </w:r>
      <w:r>
        <w:tab/>
        <w:t>____________________________</w:t>
      </w:r>
    </w:p>
    <w:p w14:paraId="66D24260" w14:textId="13306D8A" w:rsidR="004908D5" w:rsidRDefault="004908D5" w:rsidP="004908D5"/>
    <w:p w14:paraId="704A5B8C" w14:textId="196AFA46" w:rsidR="009C082F" w:rsidRDefault="009C082F" w:rsidP="009C082F">
      <w:pPr>
        <w:pStyle w:val="Listenabsatz"/>
        <w:ind w:left="1425"/>
      </w:pPr>
    </w:p>
    <w:p w14:paraId="38100E5F" w14:textId="68154F88" w:rsidR="009C082F" w:rsidRDefault="009C082F" w:rsidP="009C082F">
      <w:pPr>
        <w:pStyle w:val="Listenabsatz"/>
        <w:ind w:left="1425"/>
      </w:pPr>
    </w:p>
    <w:p w14:paraId="1498F7EA" w14:textId="246D6309" w:rsidR="009C082F" w:rsidRDefault="009C082F" w:rsidP="009C082F">
      <w:pPr>
        <w:pStyle w:val="Listenabsatz"/>
        <w:ind w:left="1425"/>
      </w:pPr>
    </w:p>
    <w:p w14:paraId="137D0DF0" w14:textId="5658073E" w:rsidR="004908D5" w:rsidRDefault="004908D5">
      <w:r>
        <w:br w:type="page"/>
      </w:r>
    </w:p>
    <w:p w14:paraId="64B92895" w14:textId="763C2F6D" w:rsidR="004908D5" w:rsidRDefault="004908D5" w:rsidP="004908D5">
      <w:pPr>
        <w:pStyle w:val="Listenabsatz"/>
        <w:numPr>
          <w:ilvl w:val="0"/>
          <w:numId w:val="1"/>
        </w:numPr>
      </w:pPr>
      <w:r>
        <w:lastRenderedPageBreak/>
        <w:t xml:space="preserve">Welche Informationen über eine GmbH erhalten Sie im Handelsregister? </w:t>
      </w:r>
    </w:p>
    <w:p w14:paraId="7DF45205" w14:textId="2AFAA5B8" w:rsidR="004908D5" w:rsidRDefault="004908D5" w:rsidP="004908D5">
      <w:pPr>
        <w:pStyle w:val="Listenabsatz"/>
        <w:ind w:left="1065"/>
      </w:pPr>
    </w:p>
    <w:p w14:paraId="6CB43BAA" w14:textId="3E283926" w:rsidR="004908D5" w:rsidRDefault="004908D5" w:rsidP="004908D5">
      <w:pPr>
        <w:pStyle w:val="Listenabsatz"/>
        <w:ind w:left="1065"/>
      </w:pPr>
    </w:p>
    <w:p w14:paraId="28253DF3" w14:textId="7FA943BF" w:rsidR="004908D5" w:rsidRDefault="004908D5" w:rsidP="004908D5">
      <w:pPr>
        <w:pStyle w:val="Listenabsatz"/>
        <w:ind w:left="1065"/>
      </w:pPr>
    </w:p>
    <w:p w14:paraId="1B98F8C4" w14:textId="0CB6BA59" w:rsidR="004908D5" w:rsidRDefault="004908D5" w:rsidP="004908D5">
      <w:pPr>
        <w:pStyle w:val="Listenabsatz"/>
        <w:ind w:left="1065"/>
      </w:pPr>
    </w:p>
    <w:p w14:paraId="59179271" w14:textId="352D06EE" w:rsidR="004908D5" w:rsidRDefault="004908D5" w:rsidP="004908D5">
      <w:pPr>
        <w:pStyle w:val="Listenabsatz"/>
        <w:ind w:left="1065"/>
      </w:pPr>
    </w:p>
    <w:p w14:paraId="1B6F9A7A" w14:textId="3B6C6520" w:rsidR="004908D5" w:rsidRDefault="004908D5" w:rsidP="004908D5">
      <w:pPr>
        <w:pStyle w:val="Listenabsatz"/>
        <w:ind w:left="1065"/>
      </w:pPr>
    </w:p>
    <w:p w14:paraId="48703F76" w14:textId="6DFAD785" w:rsidR="004908D5" w:rsidRDefault="004908D5" w:rsidP="004908D5">
      <w:pPr>
        <w:pStyle w:val="Listenabsatz"/>
        <w:ind w:left="1065"/>
      </w:pPr>
    </w:p>
    <w:p w14:paraId="4B2AF091" w14:textId="77777777" w:rsidR="004908D5" w:rsidRDefault="004908D5" w:rsidP="004908D5">
      <w:pPr>
        <w:pStyle w:val="Listenabsatz"/>
        <w:ind w:left="1065"/>
      </w:pPr>
    </w:p>
    <w:p w14:paraId="3956BB27" w14:textId="2BB38B3A" w:rsidR="004908D5" w:rsidRDefault="004908D5" w:rsidP="004908D5">
      <w:pPr>
        <w:pStyle w:val="Listenabsatz"/>
        <w:ind w:left="1065"/>
      </w:pPr>
    </w:p>
    <w:p w14:paraId="21F0F6A8" w14:textId="51276474" w:rsidR="004908D5" w:rsidRDefault="004908D5" w:rsidP="004908D5">
      <w:pPr>
        <w:pStyle w:val="Listenabsatz"/>
        <w:ind w:left="1065"/>
      </w:pPr>
    </w:p>
    <w:p w14:paraId="6F45955F" w14:textId="5A71530E" w:rsidR="004908D5" w:rsidRDefault="004908D5" w:rsidP="004908D5">
      <w:pPr>
        <w:pStyle w:val="Listenabsatz"/>
        <w:ind w:left="1065"/>
      </w:pPr>
    </w:p>
    <w:p w14:paraId="488C2DDB" w14:textId="1BD88A36" w:rsidR="004908D5" w:rsidRDefault="004908D5" w:rsidP="004908D5">
      <w:pPr>
        <w:pStyle w:val="Listenabsatz"/>
        <w:ind w:left="1065"/>
      </w:pPr>
    </w:p>
    <w:p w14:paraId="5D3B0465" w14:textId="5096592B" w:rsidR="004908D5" w:rsidRDefault="004908D5" w:rsidP="004908D5">
      <w:pPr>
        <w:pStyle w:val="Listenabsatz"/>
        <w:ind w:left="1065"/>
      </w:pPr>
    </w:p>
    <w:p w14:paraId="32E7B045" w14:textId="36588CA5" w:rsidR="004908D5" w:rsidRDefault="004908D5" w:rsidP="004908D5">
      <w:pPr>
        <w:pStyle w:val="Listenabsatz"/>
        <w:ind w:left="1065"/>
      </w:pPr>
    </w:p>
    <w:p w14:paraId="7E185E65" w14:textId="77777777" w:rsidR="004908D5" w:rsidRDefault="004908D5" w:rsidP="004908D5">
      <w:pPr>
        <w:pStyle w:val="Listenabsatz"/>
        <w:ind w:left="1065"/>
      </w:pPr>
    </w:p>
    <w:p w14:paraId="5F031BDD" w14:textId="7574C0EF" w:rsidR="004908D5" w:rsidRDefault="004908D5" w:rsidP="004908D5">
      <w:pPr>
        <w:pStyle w:val="Listenabsatz"/>
        <w:numPr>
          <w:ilvl w:val="0"/>
          <w:numId w:val="1"/>
        </w:numPr>
        <w:jc w:val="both"/>
      </w:pPr>
      <w:r>
        <w:t>a) Welcher Form bedürfen Handelsregisteranmeldungen? b) Gilt diese Form auch für die Erteilung einer Vollmacht für eine Handelsregisteranmeldung? c) Ist bei Handelsregister-anmeldungen überhaupt Stellvertretung möglich?</w:t>
      </w:r>
    </w:p>
    <w:p w14:paraId="1B1A924E" w14:textId="6821A84E" w:rsidR="005C7CBB" w:rsidRDefault="005C7CBB" w:rsidP="005C7CBB">
      <w:pPr>
        <w:pStyle w:val="Listenabsatz"/>
        <w:ind w:left="1065"/>
        <w:jc w:val="both"/>
      </w:pPr>
    </w:p>
    <w:p w14:paraId="6E429B17" w14:textId="3CFB0EDD" w:rsidR="005C7CBB" w:rsidRDefault="005C7CBB" w:rsidP="005C7CBB">
      <w:pPr>
        <w:pStyle w:val="Listenabsatz"/>
        <w:ind w:left="1065"/>
        <w:jc w:val="both"/>
      </w:pPr>
    </w:p>
    <w:p w14:paraId="0675F613" w14:textId="2BBA6DE0" w:rsidR="005C7CBB" w:rsidRDefault="005C7CBB" w:rsidP="005C7CBB">
      <w:pPr>
        <w:pStyle w:val="Listenabsatz"/>
        <w:ind w:left="1065"/>
        <w:jc w:val="both"/>
      </w:pPr>
    </w:p>
    <w:p w14:paraId="2A160171" w14:textId="5D288E7A" w:rsidR="005C7CBB" w:rsidRDefault="005C7CBB" w:rsidP="005C7CBB">
      <w:pPr>
        <w:pStyle w:val="Listenabsatz"/>
        <w:ind w:left="1065"/>
        <w:jc w:val="both"/>
      </w:pPr>
    </w:p>
    <w:p w14:paraId="77EEB708" w14:textId="2713F479" w:rsidR="005C7CBB" w:rsidRDefault="005C7CBB" w:rsidP="005C7CBB">
      <w:pPr>
        <w:pStyle w:val="Listenabsatz"/>
        <w:ind w:left="1065"/>
        <w:jc w:val="both"/>
      </w:pPr>
    </w:p>
    <w:p w14:paraId="43969A54" w14:textId="75034D24" w:rsidR="005C7CBB" w:rsidRDefault="005C7CBB" w:rsidP="005C7CBB">
      <w:pPr>
        <w:pStyle w:val="Listenabsatz"/>
        <w:ind w:left="1065"/>
        <w:jc w:val="both"/>
      </w:pPr>
    </w:p>
    <w:p w14:paraId="1AB34ACD" w14:textId="6502A8A7" w:rsidR="005C7CBB" w:rsidRDefault="005C7CBB" w:rsidP="005C7CBB">
      <w:pPr>
        <w:pStyle w:val="Listenabsatz"/>
        <w:ind w:left="1065"/>
        <w:jc w:val="both"/>
      </w:pPr>
    </w:p>
    <w:p w14:paraId="320D0E59" w14:textId="02730880" w:rsidR="005C7CBB" w:rsidRDefault="005C7CBB" w:rsidP="005C7CBB">
      <w:pPr>
        <w:pStyle w:val="Listenabsatz"/>
        <w:ind w:left="1065"/>
        <w:jc w:val="both"/>
      </w:pPr>
    </w:p>
    <w:p w14:paraId="1219D272" w14:textId="4762B0C1" w:rsidR="005C7CBB" w:rsidRDefault="005C7CBB" w:rsidP="005C7CBB">
      <w:pPr>
        <w:pStyle w:val="Listenabsatz"/>
        <w:ind w:left="1065"/>
        <w:jc w:val="both"/>
      </w:pPr>
    </w:p>
    <w:p w14:paraId="3023AD0A" w14:textId="3B019FB3" w:rsidR="005C7CBB" w:rsidRDefault="005C7CBB" w:rsidP="005C7CBB">
      <w:pPr>
        <w:pStyle w:val="Listenabsatz"/>
        <w:ind w:left="1065"/>
        <w:jc w:val="both"/>
      </w:pPr>
    </w:p>
    <w:p w14:paraId="48586860" w14:textId="77777777" w:rsidR="005C7CBB" w:rsidRDefault="005C7CBB" w:rsidP="005C7CBB">
      <w:pPr>
        <w:pStyle w:val="Listenabsatz"/>
        <w:ind w:left="1065"/>
        <w:jc w:val="both"/>
      </w:pPr>
    </w:p>
    <w:p w14:paraId="212D0B3C" w14:textId="3BA88C28" w:rsidR="005C7CBB" w:rsidRDefault="005C7CBB" w:rsidP="004908D5">
      <w:pPr>
        <w:pStyle w:val="Listenabsatz"/>
        <w:numPr>
          <w:ilvl w:val="0"/>
          <w:numId w:val="1"/>
        </w:numPr>
        <w:jc w:val="both"/>
      </w:pPr>
      <w:r>
        <w:t xml:space="preserve">Wie wird das Vertrauen in das Handelsregister geschützt? </w:t>
      </w:r>
      <w:r w:rsidR="009C427B">
        <w:t>Nur Angabe der einschlägigen Be</w:t>
      </w:r>
      <w:bookmarkStart w:id="0" w:name="_GoBack"/>
      <w:bookmarkEnd w:id="0"/>
    </w:p>
    <w:p w14:paraId="35BD1939" w14:textId="5FD4C50C" w:rsidR="005C7CBB" w:rsidRDefault="005C7CBB" w:rsidP="005C7CBB">
      <w:pPr>
        <w:pStyle w:val="Listenabsatz"/>
        <w:ind w:left="1065"/>
        <w:jc w:val="both"/>
      </w:pPr>
    </w:p>
    <w:p w14:paraId="009859D2" w14:textId="2DDC4D04" w:rsidR="005C7CBB" w:rsidRDefault="005C7CBB" w:rsidP="005C7CBB">
      <w:pPr>
        <w:pStyle w:val="Listenabsatz"/>
        <w:ind w:left="1065"/>
        <w:jc w:val="both"/>
      </w:pPr>
    </w:p>
    <w:p w14:paraId="77835CDB" w14:textId="313D884E" w:rsidR="005C7CBB" w:rsidRDefault="005C7CBB" w:rsidP="005C7CBB">
      <w:pPr>
        <w:pStyle w:val="Listenabsatz"/>
        <w:ind w:left="1065"/>
        <w:jc w:val="both"/>
      </w:pPr>
    </w:p>
    <w:p w14:paraId="20A2E1D8" w14:textId="4A5F830A" w:rsidR="005C7CBB" w:rsidRDefault="005C7CBB" w:rsidP="005C7CBB">
      <w:pPr>
        <w:pStyle w:val="Listenabsatz"/>
        <w:ind w:left="1065"/>
        <w:jc w:val="both"/>
      </w:pPr>
    </w:p>
    <w:p w14:paraId="4D32F724" w14:textId="6BA4AC95" w:rsidR="005C7CBB" w:rsidRDefault="005C7CBB" w:rsidP="005C7CBB">
      <w:pPr>
        <w:pStyle w:val="Listenabsatz"/>
        <w:ind w:left="1065"/>
        <w:jc w:val="both"/>
      </w:pPr>
    </w:p>
    <w:p w14:paraId="277DCA57" w14:textId="1E6F1B78" w:rsidR="005C7CBB" w:rsidRDefault="005C7CBB" w:rsidP="005C7CBB">
      <w:pPr>
        <w:pStyle w:val="Listenabsatz"/>
        <w:ind w:left="1065"/>
        <w:jc w:val="both"/>
      </w:pPr>
    </w:p>
    <w:p w14:paraId="277D8E2E" w14:textId="2863EB21" w:rsidR="005C7CBB" w:rsidRDefault="005C7CBB" w:rsidP="005C7CBB">
      <w:pPr>
        <w:pStyle w:val="Listenabsatz"/>
        <w:ind w:left="1065"/>
        <w:jc w:val="both"/>
      </w:pPr>
    </w:p>
    <w:p w14:paraId="1C402044" w14:textId="1CF526A9" w:rsidR="005C7CBB" w:rsidRDefault="005C7CBB" w:rsidP="005C7CBB">
      <w:pPr>
        <w:pStyle w:val="Listenabsatz"/>
        <w:ind w:left="1065"/>
        <w:jc w:val="both"/>
      </w:pPr>
    </w:p>
    <w:p w14:paraId="03D8EA27" w14:textId="1095E2E1" w:rsidR="005C7CBB" w:rsidRDefault="005C7CBB" w:rsidP="005C7CBB">
      <w:pPr>
        <w:pStyle w:val="Listenabsatz"/>
        <w:ind w:left="1065"/>
        <w:jc w:val="both"/>
      </w:pPr>
    </w:p>
    <w:p w14:paraId="612D9074" w14:textId="3FAC8889" w:rsidR="005C7CBB" w:rsidRDefault="005C7CBB" w:rsidP="005C7CBB">
      <w:pPr>
        <w:pStyle w:val="Listenabsatz"/>
        <w:ind w:left="1065"/>
        <w:jc w:val="both"/>
      </w:pPr>
    </w:p>
    <w:p w14:paraId="58FEB96C" w14:textId="3ADD07B1" w:rsidR="005C7CBB" w:rsidRDefault="005C7CBB" w:rsidP="005C7CBB">
      <w:pPr>
        <w:pStyle w:val="Listenabsatz"/>
        <w:ind w:left="1065"/>
        <w:jc w:val="both"/>
      </w:pPr>
    </w:p>
    <w:p w14:paraId="4C7CDAA8" w14:textId="77777777" w:rsidR="005C7CBB" w:rsidRDefault="005C7CBB" w:rsidP="005C7CBB">
      <w:pPr>
        <w:pStyle w:val="Listenabsatz"/>
        <w:ind w:left="1065"/>
        <w:jc w:val="both"/>
      </w:pPr>
    </w:p>
    <w:p w14:paraId="122CF8CA" w14:textId="3E7A97BD" w:rsidR="005C7CBB" w:rsidRDefault="005C7CBB" w:rsidP="005C7CBB">
      <w:pPr>
        <w:pStyle w:val="Listenabsatz"/>
        <w:ind w:left="1065"/>
        <w:jc w:val="both"/>
      </w:pPr>
    </w:p>
    <w:p w14:paraId="001C1464" w14:textId="77777777" w:rsidR="005C7CBB" w:rsidRDefault="005C7CBB" w:rsidP="005C7CBB">
      <w:pPr>
        <w:pStyle w:val="Listenabsatz"/>
        <w:ind w:left="1065"/>
        <w:jc w:val="both"/>
      </w:pPr>
    </w:p>
    <w:p w14:paraId="587ADDD7" w14:textId="0CAA8605" w:rsidR="005C7CBB" w:rsidRDefault="005C7CBB" w:rsidP="005C7CBB">
      <w:pPr>
        <w:pStyle w:val="Listenabsatz"/>
        <w:ind w:left="1065"/>
        <w:jc w:val="both"/>
      </w:pPr>
    </w:p>
    <w:p w14:paraId="04E4280A" w14:textId="77777777" w:rsidR="005C7CBB" w:rsidRDefault="005C7CBB" w:rsidP="005C7CBB">
      <w:pPr>
        <w:pStyle w:val="Listenabsatz"/>
        <w:ind w:left="1065"/>
        <w:jc w:val="both"/>
      </w:pPr>
    </w:p>
    <w:p w14:paraId="25FE36A0" w14:textId="5A68DCB1" w:rsidR="005C7CBB" w:rsidRDefault="005C7CBB" w:rsidP="004908D5">
      <w:pPr>
        <w:pStyle w:val="Listenabsatz"/>
        <w:numPr>
          <w:ilvl w:val="0"/>
          <w:numId w:val="1"/>
        </w:numPr>
        <w:jc w:val="both"/>
      </w:pPr>
      <w:r>
        <w:lastRenderedPageBreak/>
        <w:t xml:space="preserve">Worum handelt es sich bei der Prokura? Was sind die entscheidenden Merkmale der Prokura?  </w:t>
      </w:r>
    </w:p>
    <w:p w14:paraId="03E76432" w14:textId="184C33C7" w:rsidR="005C7CBB" w:rsidRDefault="005C7CBB" w:rsidP="005C7CBB">
      <w:pPr>
        <w:pStyle w:val="Listenabsatz"/>
        <w:ind w:left="1065"/>
        <w:jc w:val="both"/>
      </w:pPr>
    </w:p>
    <w:p w14:paraId="3E6B22B9" w14:textId="0826D313" w:rsidR="005C7CBB" w:rsidRDefault="005C7CBB" w:rsidP="005C7CBB">
      <w:pPr>
        <w:pStyle w:val="Listenabsatz"/>
        <w:ind w:left="1065"/>
        <w:jc w:val="both"/>
      </w:pPr>
    </w:p>
    <w:p w14:paraId="547C2597" w14:textId="3E350B90" w:rsidR="005C7CBB" w:rsidRDefault="005C7CBB" w:rsidP="005C7CBB">
      <w:pPr>
        <w:pStyle w:val="Listenabsatz"/>
        <w:ind w:left="1065"/>
        <w:jc w:val="both"/>
      </w:pPr>
    </w:p>
    <w:p w14:paraId="140977A5" w14:textId="68A89B46" w:rsidR="005C7CBB" w:rsidRDefault="005C7CBB" w:rsidP="005C7CBB">
      <w:pPr>
        <w:pStyle w:val="Listenabsatz"/>
        <w:ind w:left="1065"/>
        <w:jc w:val="both"/>
      </w:pPr>
    </w:p>
    <w:p w14:paraId="2759C1D8" w14:textId="559BACCB" w:rsidR="005C7CBB" w:rsidRDefault="005C7CBB" w:rsidP="005C7CBB">
      <w:pPr>
        <w:pStyle w:val="Listenabsatz"/>
        <w:ind w:left="1065"/>
        <w:jc w:val="both"/>
      </w:pPr>
    </w:p>
    <w:p w14:paraId="5040BE96" w14:textId="2E390AC8" w:rsidR="005C7CBB" w:rsidRDefault="005C7CBB" w:rsidP="005C7CBB">
      <w:pPr>
        <w:pStyle w:val="Listenabsatz"/>
        <w:ind w:left="1065"/>
        <w:jc w:val="both"/>
      </w:pPr>
    </w:p>
    <w:p w14:paraId="5D5F5D91" w14:textId="2F26BF70" w:rsidR="005C7CBB" w:rsidRDefault="005C7CBB" w:rsidP="005C7CBB">
      <w:pPr>
        <w:pStyle w:val="Listenabsatz"/>
        <w:ind w:left="1065"/>
        <w:jc w:val="both"/>
      </w:pPr>
    </w:p>
    <w:p w14:paraId="7C8B01DA" w14:textId="77777777" w:rsidR="005C7CBB" w:rsidRDefault="005C7CBB" w:rsidP="005C7CBB">
      <w:pPr>
        <w:pStyle w:val="Listenabsatz"/>
        <w:ind w:left="1065"/>
        <w:jc w:val="both"/>
      </w:pPr>
    </w:p>
    <w:p w14:paraId="7F03EE65" w14:textId="772EA5DA" w:rsidR="005C7CBB" w:rsidRDefault="005C7CBB" w:rsidP="005C7CBB">
      <w:pPr>
        <w:pStyle w:val="Listenabsatz"/>
        <w:ind w:left="1065"/>
        <w:jc w:val="both"/>
      </w:pPr>
    </w:p>
    <w:p w14:paraId="539D8146" w14:textId="3560042E" w:rsidR="005C7CBB" w:rsidRDefault="005C7CBB" w:rsidP="005C7CBB">
      <w:pPr>
        <w:pStyle w:val="Listenabsatz"/>
        <w:ind w:left="1065"/>
        <w:jc w:val="both"/>
      </w:pPr>
    </w:p>
    <w:p w14:paraId="3F8D32ED" w14:textId="024E3ABE" w:rsidR="005C7CBB" w:rsidRDefault="005C7CBB" w:rsidP="005C7CBB">
      <w:pPr>
        <w:pStyle w:val="Listenabsatz"/>
        <w:ind w:left="1065"/>
        <w:jc w:val="both"/>
      </w:pPr>
    </w:p>
    <w:p w14:paraId="0E3037FC" w14:textId="1F777B5D" w:rsidR="005C7CBB" w:rsidRDefault="005C7CBB" w:rsidP="005C7CBB">
      <w:pPr>
        <w:pStyle w:val="Listenabsatz"/>
        <w:ind w:left="1065"/>
        <w:jc w:val="both"/>
      </w:pPr>
    </w:p>
    <w:p w14:paraId="45C46EA9" w14:textId="54C1427A" w:rsidR="005C7CBB" w:rsidRDefault="005C7CBB" w:rsidP="005C7CBB">
      <w:pPr>
        <w:pStyle w:val="Listenabsatz"/>
        <w:ind w:left="1065"/>
        <w:jc w:val="both"/>
      </w:pPr>
    </w:p>
    <w:p w14:paraId="152026CD" w14:textId="77777777" w:rsidR="005C7CBB" w:rsidRDefault="005C7CBB" w:rsidP="005C7CBB">
      <w:pPr>
        <w:pStyle w:val="Listenabsatz"/>
        <w:ind w:left="1065"/>
        <w:jc w:val="both"/>
      </w:pPr>
    </w:p>
    <w:p w14:paraId="5FF8CE28" w14:textId="04E238A5" w:rsidR="005C7CBB" w:rsidRDefault="005C7CBB" w:rsidP="004908D5">
      <w:pPr>
        <w:pStyle w:val="Listenabsatz"/>
        <w:numPr>
          <w:ilvl w:val="0"/>
          <w:numId w:val="1"/>
        </w:numPr>
        <w:jc w:val="both"/>
      </w:pPr>
      <w:r>
        <w:t xml:space="preserve">Welche wichtigen Ausnahmen von dem Grundsatz „Schweigen ist keine Willenserklärung“ finden sich im Handelsrecht? </w:t>
      </w:r>
    </w:p>
    <w:p w14:paraId="75A3C4BE" w14:textId="35BC7C1E" w:rsidR="005C7CBB" w:rsidRDefault="005C7CBB" w:rsidP="005C7CBB">
      <w:pPr>
        <w:pStyle w:val="Listenabsatz"/>
        <w:ind w:left="1065"/>
        <w:jc w:val="both"/>
      </w:pPr>
    </w:p>
    <w:p w14:paraId="1AF25D3F" w14:textId="05289245" w:rsidR="005C7CBB" w:rsidRDefault="005C7CBB" w:rsidP="005C7CBB">
      <w:pPr>
        <w:pStyle w:val="Listenabsatz"/>
        <w:ind w:left="1065"/>
        <w:jc w:val="both"/>
      </w:pPr>
    </w:p>
    <w:p w14:paraId="008002A3" w14:textId="215CFC55" w:rsidR="005C7CBB" w:rsidRDefault="005C7CBB" w:rsidP="005C7CBB">
      <w:pPr>
        <w:pStyle w:val="Listenabsatz"/>
        <w:ind w:left="1065"/>
        <w:jc w:val="both"/>
      </w:pPr>
    </w:p>
    <w:p w14:paraId="074912D6" w14:textId="5A3B07CF" w:rsidR="005C7CBB" w:rsidRDefault="005C7CBB" w:rsidP="005C7CBB">
      <w:pPr>
        <w:pStyle w:val="Listenabsatz"/>
        <w:ind w:left="1065"/>
        <w:jc w:val="both"/>
      </w:pPr>
    </w:p>
    <w:p w14:paraId="25A77C79" w14:textId="2A41BB31" w:rsidR="005C7CBB" w:rsidRDefault="005C7CBB" w:rsidP="005C7CBB">
      <w:pPr>
        <w:pStyle w:val="Listenabsatz"/>
        <w:ind w:left="1065"/>
        <w:jc w:val="both"/>
      </w:pPr>
    </w:p>
    <w:p w14:paraId="36B715DA" w14:textId="3B20DDA6" w:rsidR="005C7CBB" w:rsidRDefault="005C7CBB" w:rsidP="005C7CBB">
      <w:pPr>
        <w:pStyle w:val="Listenabsatz"/>
        <w:ind w:left="1065"/>
        <w:jc w:val="both"/>
      </w:pPr>
    </w:p>
    <w:p w14:paraId="76E3FEF2" w14:textId="0CC622C8" w:rsidR="005C7CBB" w:rsidRDefault="005C7CBB" w:rsidP="005C7CBB">
      <w:pPr>
        <w:pStyle w:val="Listenabsatz"/>
        <w:ind w:left="1065"/>
        <w:jc w:val="both"/>
      </w:pPr>
    </w:p>
    <w:p w14:paraId="28311A70" w14:textId="7A6194DB" w:rsidR="005C7CBB" w:rsidRDefault="005C7CBB" w:rsidP="005C7CBB">
      <w:pPr>
        <w:pStyle w:val="Listenabsatz"/>
        <w:ind w:left="1065"/>
        <w:jc w:val="both"/>
      </w:pPr>
    </w:p>
    <w:p w14:paraId="0C988D86" w14:textId="77777777" w:rsidR="005C7CBB" w:rsidRDefault="005C7CBB" w:rsidP="005C7CBB">
      <w:pPr>
        <w:pStyle w:val="Listenabsatz"/>
        <w:ind w:left="1065"/>
        <w:jc w:val="both"/>
      </w:pPr>
    </w:p>
    <w:p w14:paraId="7A9B16D5" w14:textId="2DB93E54" w:rsidR="005C7CBB" w:rsidRDefault="005C7CBB" w:rsidP="004908D5">
      <w:pPr>
        <w:pStyle w:val="Listenabsatz"/>
        <w:numPr>
          <w:ilvl w:val="0"/>
          <w:numId w:val="1"/>
        </w:numPr>
        <w:jc w:val="both"/>
      </w:pPr>
      <w:r>
        <w:t xml:space="preserve">Nennen Sie die Grundsätze der Firmenbildung! </w:t>
      </w:r>
    </w:p>
    <w:p w14:paraId="3698F5E8" w14:textId="09850067" w:rsidR="005C7CBB" w:rsidRDefault="005C7CBB" w:rsidP="005C7CBB">
      <w:pPr>
        <w:pStyle w:val="Listenabsatz"/>
        <w:ind w:left="1065"/>
        <w:jc w:val="both"/>
      </w:pPr>
    </w:p>
    <w:p w14:paraId="4E6D122F" w14:textId="43183DA5" w:rsidR="005C7CBB" w:rsidRDefault="005C7CBB" w:rsidP="005C7CBB">
      <w:pPr>
        <w:pStyle w:val="Listenabsatz"/>
        <w:ind w:left="1065"/>
        <w:jc w:val="both"/>
      </w:pPr>
    </w:p>
    <w:p w14:paraId="1401C5ED" w14:textId="36DA7482" w:rsidR="005C7CBB" w:rsidRDefault="005C7CBB" w:rsidP="005C7CBB">
      <w:pPr>
        <w:pStyle w:val="Listenabsatz"/>
        <w:ind w:left="1065"/>
        <w:jc w:val="both"/>
      </w:pPr>
    </w:p>
    <w:p w14:paraId="75B45DF0" w14:textId="7163BE80" w:rsidR="005C7CBB" w:rsidRDefault="005C7CBB" w:rsidP="005C7CBB">
      <w:pPr>
        <w:pStyle w:val="Listenabsatz"/>
        <w:ind w:left="1065"/>
        <w:jc w:val="both"/>
      </w:pPr>
    </w:p>
    <w:p w14:paraId="1A902CEA" w14:textId="5CA1C827" w:rsidR="005C7CBB" w:rsidRDefault="005C7CBB" w:rsidP="005C7CBB">
      <w:pPr>
        <w:pStyle w:val="Listenabsatz"/>
        <w:ind w:left="1065"/>
        <w:jc w:val="both"/>
      </w:pPr>
    </w:p>
    <w:p w14:paraId="45886C4A" w14:textId="62C4C420" w:rsidR="005C7CBB" w:rsidRDefault="005C7CBB" w:rsidP="005C7CBB">
      <w:pPr>
        <w:pStyle w:val="Listenabsatz"/>
        <w:ind w:left="1065"/>
        <w:jc w:val="both"/>
      </w:pPr>
    </w:p>
    <w:p w14:paraId="31A4F138" w14:textId="36D2057B" w:rsidR="005C7CBB" w:rsidRDefault="005C7CBB" w:rsidP="005C7CBB">
      <w:pPr>
        <w:pStyle w:val="Listenabsatz"/>
        <w:ind w:left="1065"/>
        <w:jc w:val="both"/>
      </w:pPr>
    </w:p>
    <w:p w14:paraId="32291554" w14:textId="77777777" w:rsidR="005C7CBB" w:rsidRDefault="005C7CBB" w:rsidP="005C7CBB">
      <w:pPr>
        <w:pStyle w:val="Listenabsatz"/>
        <w:ind w:left="1065"/>
        <w:jc w:val="both"/>
      </w:pPr>
    </w:p>
    <w:p w14:paraId="5AA1EB11" w14:textId="51341B26" w:rsidR="005C7CBB" w:rsidRDefault="005C7CBB" w:rsidP="005C7CBB">
      <w:pPr>
        <w:pStyle w:val="Listenabsatz"/>
        <w:ind w:left="1065"/>
        <w:jc w:val="both"/>
      </w:pPr>
    </w:p>
    <w:p w14:paraId="570264C2" w14:textId="6E63A165" w:rsidR="005C7CBB" w:rsidRDefault="005C7CBB" w:rsidP="005C7CBB">
      <w:pPr>
        <w:pStyle w:val="Listenabsatz"/>
        <w:ind w:left="1065"/>
        <w:jc w:val="both"/>
      </w:pPr>
    </w:p>
    <w:p w14:paraId="7F3395C6" w14:textId="063BD39F" w:rsidR="005C7CBB" w:rsidRDefault="005C7CBB" w:rsidP="005C7CBB">
      <w:pPr>
        <w:pStyle w:val="Listenabsatz"/>
        <w:ind w:left="1065"/>
        <w:jc w:val="both"/>
      </w:pPr>
    </w:p>
    <w:p w14:paraId="403230B6" w14:textId="5207364F" w:rsidR="005C7CBB" w:rsidRDefault="005C7CBB" w:rsidP="005C7CBB">
      <w:pPr>
        <w:pStyle w:val="Listenabsatz"/>
        <w:ind w:left="1065"/>
        <w:jc w:val="both"/>
      </w:pPr>
    </w:p>
    <w:p w14:paraId="79BB440C" w14:textId="0791222A" w:rsidR="00827133" w:rsidRDefault="00827133" w:rsidP="005C7CBB">
      <w:pPr>
        <w:pStyle w:val="Listenabsatz"/>
        <w:ind w:left="1065"/>
        <w:jc w:val="both"/>
      </w:pPr>
    </w:p>
    <w:p w14:paraId="65D863F9" w14:textId="4E573BBC" w:rsidR="00827133" w:rsidRDefault="00827133" w:rsidP="005C7CBB">
      <w:pPr>
        <w:pStyle w:val="Listenabsatz"/>
        <w:ind w:left="1065"/>
        <w:jc w:val="both"/>
      </w:pPr>
    </w:p>
    <w:p w14:paraId="039B6EEC" w14:textId="61D91969" w:rsidR="00827133" w:rsidRDefault="00827133" w:rsidP="005C7CBB">
      <w:pPr>
        <w:pStyle w:val="Listenabsatz"/>
        <w:ind w:left="1065"/>
        <w:jc w:val="both"/>
      </w:pPr>
    </w:p>
    <w:p w14:paraId="60B0CBF3" w14:textId="5F57582D" w:rsidR="00827133" w:rsidRDefault="00827133" w:rsidP="005C7CBB">
      <w:pPr>
        <w:pStyle w:val="Listenabsatz"/>
        <w:ind w:left="1065"/>
        <w:jc w:val="both"/>
      </w:pPr>
    </w:p>
    <w:p w14:paraId="34DE9881" w14:textId="4B548F02" w:rsidR="00827133" w:rsidRDefault="00827133" w:rsidP="005C7CBB">
      <w:pPr>
        <w:pStyle w:val="Listenabsatz"/>
        <w:ind w:left="1065"/>
        <w:jc w:val="both"/>
      </w:pPr>
    </w:p>
    <w:p w14:paraId="05FF2914" w14:textId="77777777" w:rsidR="00827133" w:rsidRDefault="00827133" w:rsidP="005C7CBB">
      <w:pPr>
        <w:pStyle w:val="Listenabsatz"/>
        <w:ind w:left="1065"/>
        <w:jc w:val="both"/>
      </w:pPr>
    </w:p>
    <w:p w14:paraId="535D306B" w14:textId="7B8041EA" w:rsidR="005C7CBB" w:rsidRDefault="005C7CBB" w:rsidP="005C7CBB">
      <w:pPr>
        <w:pStyle w:val="Listenabsatz"/>
        <w:ind w:left="1065"/>
        <w:jc w:val="both"/>
      </w:pPr>
    </w:p>
    <w:p w14:paraId="026DA573" w14:textId="77777777" w:rsidR="005C7CBB" w:rsidRDefault="005C7CBB" w:rsidP="005C7CBB">
      <w:pPr>
        <w:pStyle w:val="Listenabsatz"/>
        <w:ind w:left="1065"/>
        <w:jc w:val="both"/>
      </w:pPr>
    </w:p>
    <w:p w14:paraId="7E0AE55D" w14:textId="722CC551" w:rsidR="005C7CBB" w:rsidRDefault="005C7CBB" w:rsidP="004908D5">
      <w:pPr>
        <w:pStyle w:val="Listenabsatz"/>
        <w:numPr>
          <w:ilvl w:val="0"/>
          <w:numId w:val="1"/>
        </w:numPr>
        <w:jc w:val="both"/>
      </w:pPr>
      <w:r>
        <w:lastRenderedPageBreak/>
        <w:t>Gilt das Schriftformerfordernis für die Bürgschaftserklärung auch für Kaufleute?</w:t>
      </w:r>
    </w:p>
    <w:p w14:paraId="3A9A9A7B" w14:textId="7B6D7FBC" w:rsidR="005C7CBB" w:rsidRDefault="005C7CBB" w:rsidP="005C7CBB">
      <w:pPr>
        <w:pStyle w:val="Listenabsatz"/>
        <w:ind w:left="1065"/>
        <w:jc w:val="both"/>
      </w:pPr>
    </w:p>
    <w:p w14:paraId="32CA489B" w14:textId="11F6592D" w:rsidR="005C7CBB" w:rsidRDefault="005C7CBB" w:rsidP="005C7CBB">
      <w:pPr>
        <w:pStyle w:val="Listenabsatz"/>
        <w:ind w:left="1065"/>
        <w:jc w:val="both"/>
      </w:pPr>
    </w:p>
    <w:p w14:paraId="32C7DF40" w14:textId="54357EBA" w:rsidR="005C7CBB" w:rsidRDefault="005C7CBB" w:rsidP="005C7CBB">
      <w:pPr>
        <w:pStyle w:val="Listenabsatz"/>
        <w:ind w:left="1065"/>
        <w:jc w:val="both"/>
      </w:pPr>
    </w:p>
    <w:p w14:paraId="234B8854" w14:textId="5F529E41" w:rsidR="005C7CBB" w:rsidRDefault="005C7CBB" w:rsidP="005C7CBB">
      <w:pPr>
        <w:pStyle w:val="Listenabsatz"/>
        <w:ind w:left="1065"/>
        <w:jc w:val="both"/>
      </w:pPr>
    </w:p>
    <w:p w14:paraId="7F8E1D71" w14:textId="3183F26C" w:rsidR="005C7CBB" w:rsidRDefault="005C7CBB" w:rsidP="005C7CBB">
      <w:pPr>
        <w:pStyle w:val="Listenabsatz"/>
        <w:ind w:left="1065"/>
        <w:jc w:val="both"/>
      </w:pPr>
    </w:p>
    <w:p w14:paraId="2DF7E1FE" w14:textId="78E51C2A" w:rsidR="005C7CBB" w:rsidRDefault="005C7CBB" w:rsidP="005C7CBB">
      <w:pPr>
        <w:pStyle w:val="Listenabsatz"/>
        <w:ind w:left="1065"/>
        <w:jc w:val="both"/>
      </w:pPr>
    </w:p>
    <w:p w14:paraId="0876810E" w14:textId="69E2FCA4" w:rsidR="005C7CBB" w:rsidRDefault="005C7CBB" w:rsidP="005C7CBB">
      <w:pPr>
        <w:pStyle w:val="Listenabsatz"/>
        <w:ind w:left="1065"/>
        <w:jc w:val="both"/>
      </w:pPr>
    </w:p>
    <w:p w14:paraId="44032121" w14:textId="0D7E998B" w:rsidR="005C7CBB" w:rsidRDefault="005C7CBB" w:rsidP="005C7CBB">
      <w:pPr>
        <w:pStyle w:val="Listenabsatz"/>
        <w:ind w:left="1065"/>
        <w:jc w:val="both"/>
      </w:pPr>
    </w:p>
    <w:p w14:paraId="4CD53459" w14:textId="4F50EA37" w:rsidR="005C7CBB" w:rsidRDefault="005C7CBB" w:rsidP="005C7CBB">
      <w:pPr>
        <w:pStyle w:val="Listenabsatz"/>
        <w:ind w:left="1065"/>
        <w:jc w:val="both"/>
      </w:pPr>
    </w:p>
    <w:p w14:paraId="6E3610FA" w14:textId="48648375" w:rsidR="005C7CBB" w:rsidRDefault="005C7CBB" w:rsidP="005C7CBB">
      <w:pPr>
        <w:pStyle w:val="Listenabsatz"/>
        <w:ind w:left="1065"/>
        <w:jc w:val="both"/>
      </w:pPr>
    </w:p>
    <w:p w14:paraId="5313E88F" w14:textId="61E85702" w:rsidR="005C7CBB" w:rsidRDefault="005C7CBB" w:rsidP="005C7CBB">
      <w:pPr>
        <w:pStyle w:val="Listenabsatz"/>
        <w:ind w:left="1065"/>
        <w:jc w:val="both"/>
      </w:pPr>
    </w:p>
    <w:p w14:paraId="295ED401" w14:textId="25153793" w:rsidR="005C7CBB" w:rsidRDefault="005C7CBB" w:rsidP="005C7CBB">
      <w:pPr>
        <w:pStyle w:val="Listenabsatz"/>
        <w:ind w:left="1065"/>
        <w:jc w:val="both"/>
      </w:pPr>
    </w:p>
    <w:p w14:paraId="3A01D905" w14:textId="116A40F9" w:rsidR="005C7CBB" w:rsidRDefault="005C7CBB" w:rsidP="005C7CBB">
      <w:pPr>
        <w:pStyle w:val="Listenabsatz"/>
        <w:ind w:left="1065"/>
        <w:jc w:val="both"/>
      </w:pPr>
    </w:p>
    <w:p w14:paraId="344B3E8A" w14:textId="5E72EBD7" w:rsidR="005C7CBB" w:rsidRDefault="005C7CBB" w:rsidP="005C7CBB">
      <w:pPr>
        <w:pStyle w:val="Listenabsatz"/>
        <w:ind w:left="1065"/>
        <w:jc w:val="both"/>
      </w:pPr>
    </w:p>
    <w:p w14:paraId="79CE7C7B" w14:textId="77777777" w:rsidR="005C7CBB" w:rsidRDefault="005C7CBB" w:rsidP="005C7CBB">
      <w:pPr>
        <w:pStyle w:val="Listenabsatz"/>
        <w:ind w:left="1065"/>
        <w:jc w:val="both"/>
      </w:pPr>
    </w:p>
    <w:p w14:paraId="6761DBAE" w14:textId="1D4D646D" w:rsidR="005C7CBB" w:rsidRDefault="005C7CBB" w:rsidP="004908D5">
      <w:pPr>
        <w:pStyle w:val="Listenabsatz"/>
        <w:numPr>
          <w:ilvl w:val="0"/>
          <w:numId w:val="1"/>
        </w:numPr>
        <w:jc w:val="both"/>
      </w:pPr>
      <w:r>
        <w:t>Worum handelt es sich beim Handelsvertreter? Welche besonderen Regelungen sind bei der Beendigung eines Handelsvertretervertrags zu beachten?</w:t>
      </w:r>
    </w:p>
    <w:p w14:paraId="10D29D5B" w14:textId="77777777" w:rsidR="005C7CBB" w:rsidRDefault="005C7CBB" w:rsidP="005C7CBB">
      <w:pPr>
        <w:pStyle w:val="Listenabsatz"/>
        <w:ind w:left="1065"/>
        <w:jc w:val="both"/>
      </w:pPr>
    </w:p>
    <w:p w14:paraId="77F29DE1" w14:textId="4C8D8518" w:rsidR="005C7CBB" w:rsidRDefault="005C7CBB" w:rsidP="005C7CBB">
      <w:pPr>
        <w:jc w:val="both"/>
      </w:pPr>
    </w:p>
    <w:p w14:paraId="6C37D756" w14:textId="77777777" w:rsidR="005C7CBB" w:rsidRDefault="005C7CBB" w:rsidP="005C7CBB">
      <w:pPr>
        <w:jc w:val="both"/>
      </w:pPr>
    </w:p>
    <w:sectPr w:rsidR="005C7CB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28D0" w14:textId="77777777" w:rsidR="000A6749" w:rsidRDefault="000A6749" w:rsidP="000A6749">
      <w:pPr>
        <w:spacing w:after="0" w:line="240" w:lineRule="auto"/>
      </w:pPr>
      <w:r>
        <w:separator/>
      </w:r>
    </w:p>
  </w:endnote>
  <w:endnote w:type="continuationSeparator" w:id="0">
    <w:p w14:paraId="276FBEE8" w14:textId="77777777" w:rsidR="000A6749" w:rsidRDefault="000A6749" w:rsidP="000A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77064"/>
      <w:docPartObj>
        <w:docPartGallery w:val="Page Numbers (Bottom of Page)"/>
        <w:docPartUnique/>
      </w:docPartObj>
    </w:sdtPr>
    <w:sdtEndPr/>
    <w:sdtContent>
      <w:p w14:paraId="0867BBE6" w14:textId="1D717473" w:rsidR="000A6749" w:rsidRDefault="000A6749">
        <w:pPr>
          <w:pStyle w:val="Fuzeile"/>
          <w:jc w:val="center"/>
        </w:pPr>
        <w:r>
          <w:fldChar w:fldCharType="begin"/>
        </w:r>
        <w:r>
          <w:instrText>PAGE   \* MERGEFORMAT</w:instrText>
        </w:r>
        <w:r>
          <w:fldChar w:fldCharType="separate"/>
        </w:r>
        <w:r w:rsidR="007C3BBC">
          <w:rPr>
            <w:noProof/>
          </w:rPr>
          <w:t>4</w:t>
        </w:r>
        <w:r>
          <w:fldChar w:fldCharType="end"/>
        </w:r>
      </w:p>
    </w:sdtContent>
  </w:sdt>
  <w:p w14:paraId="628BA375" w14:textId="6BE1BC77" w:rsidR="000A6749" w:rsidRDefault="000A6749">
    <w:pPr>
      <w:pStyle w:val="Fuzeile"/>
    </w:pPr>
    <w:r>
      <w:t>Prof. Dr. jur. Peter C. Fischer</w:t>
    </w:r>
    <w:r>
      <w:tab/>
    </w:r>
    <w:r>
      <w:tab/>
    </w:r>
    <w:r>
      <w:fldChar w:fldCharType="begin"/>
    </w:r>
    <w:r>
      <w:instrText xml:space="preserve"> TIME \@ "dd.MM.yyyy" </w:instrText>
    </w:r>
    <w:r>
      <w:fldChar w:fldCharType="separate"/>
    </w:r>
    <w:r w:rsidR="008A7E32">
      <w:rPr>
        <w:noProof/>
      </w:rPr>
      <w:t>08.05.2021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330B" w14:textId="77777777" w:rsidR="000A6749" w:rsidRDefault="000A6749" w:rsidP="000A6749">
      <w:pPr>
        <w:spacing w:after="0" w:line="240" w:lineRule="auto"/>
      </w:pPr>
      <w:r>
        <w:separator/>
      </w:r>
    </w:p>
  </w:footnote>
  <w:footnote w:type="continuationSeparator" w:id="0">
    <w:p w14:paraId="5331D5E8" w14:textId="77777777" w:rsidR="000A6749" w:rsidRDefault="000A6749" w:rsidP="000A6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D17A2"/>
    <w:multiLevelType w:val="hybridMultilevel"/>
    <w:tmpl w:val="A46EB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345452"/>
    <w:multiLevelType w:val="hybridMultilevel"/>
    <w:tmpl w:val="52200E06"/>
    <w:lvl w:ilvl="0" w:tplc="B718C844">
      <w:start w:val="1"/>
      <w:numFmt w:val="decimal"/>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6F8B08C3"/>
    <w:multiLevelType w:val="hybridMultilevel"/>
    <w:tmpl w:val="47B45662"/>
    <w:lvl w:ilvl="0" w:tplc="D892FA34">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B8"/>
    <w:rsid w:val="000A0578"/>
    <w:rsid w:val="000A6749"/>
    <w:rsid w:val="002D318D"/>
    <w:rsid w:val="004908D5"/>
    <w:rsid w:val="005422B8"/>
    <w:rsid w:val="005C7CBB"/>
    <w:rsid w:val="00713892"/>
    <w:rsid w:val="007C3BBC"/>
    <w:rsid w:val="00827133"/>
    <w:rsid w:val="00886343"/>
    <w:rsid w:val="008A7E32"/>
    <w:rsid w:val="009C082F"/>
    <w:rsid w:val="009C427B"/>
    <w:rsid w:val="00A56072"/>
    <w:rsid w:val="00A655E8"/>
    <w:rsid w:val="00D72321"/>
    <w:rsid w:val="00DD1A2D"/>
    <w:rsid w:val="00F13A57"/>
    <w:rsid w:val="00F26D55"/>
    <w:rsid w:val="00F4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EABF0"/>
  <w15:chartTrackingRefBased/>
  <w15:docId w15:val="{BE87052F-41A3-429A-80B1-699070F2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22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7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749"/>
  </w:style>
  <w:style w:type="paragraph" w:styleId="Fuzeile">
    <w:name w:val="footer"/>
    <w:basedOn w:val="Standard"/>
    <w:link w:val="FuzeileZchn"/>
    <w:uiPriority w:val="99"/>
    <w:unhideWhenUsed/>
    <w:rsid w:val="000A67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749"/>
  </w:style>
  <w:style w:type="table" w:styleId="Tabellenraster">
    <w:name w:val="Table Grid"/>
    <w:basedOn w:val="NormaleTabelle"/>
    <w:uiPriority w:val="59"/>
    <w:rsid w:val="000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6749"/>
    <w:pPr>
      <w:ind w:left="720"/>
      <w:contextualSpacing/>
    </w:pPr>
  </w:style>
  <w:style w:type="paragraph" w:styleId="Sprechblasentext">
    <w:name w:val="Balloon Text"/>
    <w:basedOn w:val="Standard"/>
    <w:link w:val="SprechblasentextZchn"/>
    <w:uiPriority w:val="99"/>
    <w:semiHidden/>
    <w:unhideWhenUsed/>
    <w:rsid w:val="008271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7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CIT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Peter C.</dc:creator>
  <cp:keywords/>
  <dc:description/>
  <cp:lastModifiedBy>Fischer, Peter C.</cp:lastModifiedBy>
  <cp:revision>3</cp:revision>
  <cp:lastPrinted>2021-01-15T06:58:00Z</cp:lastPrinted>
  <dcterms:created xsi:type="dcterms:W3CDTF">2021-05-08T05:10:00Z</dcterms:created>
  <dcterms:modified xsi:type="dcterms:W3CDTF">2021-05-08T05:12:00Z</dcterms:modified>
</cp:coreProperties>
</file>